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Naslov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w:t>
      </w:r>
      <w:proofErr w:type="gramStart"/>
      <w:r w:rsidRPr="00923AC7">
        <w:rPr>
          <w:lang w:val="ru-RU"/>
        </w:rPr>
        <w:t>експлозија</w:t>
      </w:r>
      <w:proofErr w:type="gramEnd"/>
      <w:r w:rsidRPr="00923AC7">
        <w:rPr>
          <w:lang w:val="ru-RU"/>
        </w:rPr>
        <w:t xml:space="preserve">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Naslov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w:t>
      </w:r>
      <w:proofErr w:type="gramStart"/>
      <w:r w:rsidRPr="00923AC7">
        <w:rPr>
          <w:lang w:val="ru-RU"/>
        </w:rPr>
        <w:t>у складу</w:t>
      </w:r>
      <w:proofErr w:type="gramEnd"/>
      <w:r w:rsidRPr="00923AC7">
        <w:rPr>
          <w:lang w:val="ru-RU"/>
        </w:rPr>
        <w:t xml:space="preserve"> са: </w:t>
      </w:r>
    </w:p>
    <w:p w14:paraId="66AF14C4"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w:t>
      </w:r>
      <w:proofErr w:type="gramStart"/>
      <w:r w:rsidRPr="00923AC7">
        <w:rPr>
          <w:lang w:val="ru-RU"/>
        </w:rPr>
        <w:t xml:space="preserve">2009  </w:t>
      </w:r>
      <w:r w:rsidRPr="009F4894">
        <w:rPr>
          <w:lang w:val="sr-Cyrl-RS"/>
        </w:rPr>
        <w:t>и</w:t>
      </w:r>
      <w:proofErr w:type="gramEnd"/>
      <w:r w:rsidRPr="00923AC7">
        <w:rPr>
          <w:lang w:val="ru-RU"/>
        </w:rPr>
        <w:t xml:space="preserve"> 10/2013</w:t>
      </w:r>
      <w:r w:rsidRPr="009F4894">
        <w:rPr>
          <w:lang w:val="sr-Cyrl-RS"/>
        </w:rPr>
        <w:t>);</w:t>
      </w:r>
    </w:p>
    <w:p w14:paraId="1FBC6B17"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Pasussalistom"/>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Pasussalistom"/>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Naslov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Pasussalistom"/>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Pasussalistom"/>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Pasussalistom"/>
        <w:numPr>
          <w:ilvl w:val="0"/>
          <w:numId w:val="20"/>
        </w:numPr>
        <w:ind w:left="714" w:hanging="357"/>
      </w:pPr>
      <w:r w:rsidRPr="009F4894">
        <w:t xml:space="preserve">Заштитне рукавице; </w:t>
      </w:r>
    </w:p>
    <w:p w14:paraId="37AE84F9"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Pasussalistom"/>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Pasussalistom"/>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Pasussalistom"/>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Pasussalistom"/>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Pasussalistom"/>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Koordinatnamreatabele"/>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proofErr w:type="gramStart"/>
            <w:r w:rsidRPr="00B079B7">
              <w:rPr>
                <w:sz w:val="20"/>
                <w:szCs w:val="20"/>
              </w:rPr>
              <w:t>5  ppm</w:t>
            </w:r>
            <w:proofErr w:type="gramEnd"/>
          </w:p>
        </w:tc>
        <w:tc>
          <w:tcPr>
            <w:tcW w:w="974" w:type="pct"/>
            <w:vAlign w:val="center"/>
            <w:hideMark/>
          </w:tcPr>
          <w:p w14:paraId="7F01922B" w14:textId="77777777" w:rsidR="00923AC7" w:rsidRPr="00B079B7" w:rsidRDefault="00923AC7" w:rsidP="007B7B5F">
            <w:pPr>
              <w:jc w:val="center"/>
              <w:rPr>
                <w:sz w:val="20"/>
                <w:szCs w:val="20"/>
              </w:rPr>
            </w:pPr>
            <w:proofErr w:type="gramStart"/>
            <w:r w:rsidRPr="00B079B7">
              <w:rPr>
                <w:sz w:val="20"/>
                <w:szCs w:val="20"/>
              </w:rPr>
              <w:t>10  ppm</w:t>
            </w:r>
            <w:proofErr w:type="gramEnd"/>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w:t>
      </w:r>
      <w:proofErr w:type="gramStart"/>
      <w:r w:rsidRPr="00923AC7">
        <w:rPr>
          <w:lang w:val="ru-RU"/>
        </w:rPr>
        <w:t>у складу</w:t>
      </w:r>
      <w:proofErr w:type="gramEnd"/>
      <w:r w:rsidRPr="00923AC7">
        <w:rPr>
          <w:lang w:val="ru-RU"/>
        </w:rPr>
        <w:t xml:space="preserve">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w:t>
      </w:r>
      <w:proofErr w:type="gramStart"/>
      <w:r w:rsidRPr="00923AC7">
        <w:rPr>
          <w:lang w:val="ru-RU"/>
        </w:rPr>
        <w:t>и  потребне</w:t>
      </w:r>
      <w:proofErr w:type="gramEnd"/>
      <w:r w:rsidRPr="00923AC7">
        <w:rPr>
          <w:lang w:val="ru-RU"/>
        </w:rPr>
        <w:t xml:space="preserve">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w:t>
      </w:r>
      <w:proofErr w:type="gramStart"/>
      <w:r w:rsidRPr="009F4894">
        <w:rPr>
          <w:b/>
          <w:lang w:val="sr-Cyrl-RS"/>
        </w:rPr>
        <w:t>у складу</w:t>
      </w:r>
      <w:proofErr w:type="gramEnd"/>
      <w:r w:rsidRPr="009F4894">
        <w:rPr>
          <w:b/>
          <w:lang w:val="sr-Cyrl-RS"/>
        </w:rPr>
        <w:t xml:space="preserve">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 xml:space="preserve">на увид Лицу за </w:t>
      </w:r>
      <w:proofErr w:type="gramStart"/>
      <w:r w:rsidRPr="00923AC7">
        <w:rPr>
          <w:b/>
          <w:lang w:val="ru-RU"/>
        </w:rPr>
        <w:t>НЅЕ</w:t>
      </w:r>
      <w:r w:rsidRPr="009F4894">
        <w:rPr>
          <w:b/>
          <w:lang w:val="sr-Cyrl-RS"/>
        </w:rPr>
        <w:t xml:space="preserve"> </w:t>
      </w:r>
      <w:r w:rsidR="009A3001">
        <w:rPr>
          <w:b/>
          <w:lang w:val="sr-Cyrl-RS"/>
        </w:rPr>
        <w:t xml:space="preserve"> ХИП</w:t>
      </w:r>
      <w:proofErr w:type="gramEnd"/>
      <w:r w:rsidR="009A3001">
        <w:rPr>
          <w:b/>
          <w:lang w:val="sr-Cyrl-RS"/>
        </w:rPr>
        <w:t xml:space="preserve">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Naslov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Naslov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Pasussalistom"/>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Pasussalistom"/>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Pasussalistom"/>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Pasussalistom"/>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Naslov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Pasussalistom"/>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Pasussalistom"/>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Pasussalistom"/>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Pasussalistom"/>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Pasussalistom"/>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w:t>
      </w:r>
      <w:proofErr w:type="gramStart"/>
      <w:r w:rsidRPr="00923AC7">
        <w:rPr>
          <w:lang w:val="ru-RU"/>
        </w:rPr>
        <w:t>локацијама</w:t>
      </w:r>
      <w:proofErr w:type="gramEnd"/>
      <w:r w:rsidRPr="00923AC7">
        <w:rPr>
          <w:lang w:val="ru-RU"/>
        </w:rPr>
        <w:t xml:space="preserve">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 xml:space="preserve">стално присуство НЅЕ лица Извођача </w:t>
      </w:r>
      <w:proofErr w:type="gramStart"/>
      <w:r w:rsidRPr="00923AC7">
        <w:rPr>
          <w:lang w:val="ru-RU"/>
        </w:rPr>
        <w:t>на месту</w:t>
      </w:r>
      <w:proofErr w:type="gramEnd"/>
      <w:r w:rsidRPr="00923AC7">
        <w:rPr>
          <w:lang w:val="ru-RU"/>
        </w:rPr>
        <w:t xml:space="preserve">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 xml:space="preserve">разврставања одмах </w:t>
      </w:r>
      <w:proofErr w:type="gramStart"/>
      <w:r w:rsidRPr="00923AC7">
        <w:rPr>
          <w:u w:val="single"/>
          <w:lang w:val="ru-RU"/>
        </w:rPr>
        <w:t>на месту</w:t>
      </w:r>
      <w:proofErr w:type="gramEnd"/>
      <w:r w:rsidRPr="00923AC7">
        <w:rPr>
          <w:u w:val="single"/>
          <w:lang w:val="ru-RU"/>
        </w:rPr>
        <w:t xml:space="preserve">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Pasussalistom"/>
        <w:numPr>
          <w:ilvl w:val="0"/>
          <w:numId w:val="24"/>
        </w:numPr>
        <w:ind w:left="1066" w:hanging="357"/>
        <w:contextualSpacing w:val="0"/>
        <w:rPr>
          <w:lang w:val="ru-RU"/>
        </w:rPr>
      </w:pPr>
      <w:r w:rsidRPr="00923AC7">
        <w:rPr>
          <w:lang w:val="ru-RU"/>
        </w:rPr>
        <w:lastRenderedPageBreak/>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77DCB6E8" w14:textId="77777777" w:rsidR="00923AC7" w:rsidRPr="00923AC7" w:rsidRDefault="00923AC7" w:rsidP="00923AC7">
      <w:pPr>
        <w:pStyle w:val="Pasussalistom"/>
        <w:numPr>
          <w:ilvl w:val="0"/>
          <w:numId w:val="24"/>
        </w:numPr>
        <w:ind w:left="1066" w:hanging="357"/>
        <w:contextualSpacing w:val="0"/>
        <w:rPr>
          <w:lang w:val="ru-RU"/>
        </w:rPr>
      </w:pPr>
      <w:r w:rsidRPr="00923AC7">
        <w:rPr>
          <w:lang w:val="ru-RU"/>
        </w:rPr>
        <w:t xml:space="preserve">Извођач радова у обавези је да разврстава неопасан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6961D54B" w14:textId="562C1545" w:rsidR="00923AC7" w:rsidRPr="00923AC7" w:rsidRDefault="00923AC7" w:rsidP="00923AC7">
      <w:pPr>
        <w:pStyle w:val="Pasussalistom"/>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Pasussalistom"/>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 xml:space="preserve">Земљиште из ископа и отпадне воде контаминиране опасним материјама се третирају као опасан отпад и са њима се поступа </w:t>
      </w:r>
      <w:proofErr w:type="gramStart"/>
      <w:r w:rsidRPr="00923AC7">
        <w:rPr>
          <w:lang w:val="ru-RU"/>
        </w:rPr>
        <w:t>у складу</w:t>
      </w:r>
      <w:proofErr w:type="gramEnd"/>
      <w:r w:rsidRPr="00923AC7">
        <w:rPr>
          <w:lang w:val="ru-RU"/>
        </w:rPr>
        <w:t xml:space="preserve">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w:t>
      </w:r>
      <w:proofErr w:type="gramStart"/>
      <w:r w:rsidRPr="00923AC7">
        <w:rPr>
          <w:lang w:val="ru-RU"/>
        </w:rPr>
        <w:t>квалитета</w:t>
      </w:r>
      <w:proofErr w:type="gramEnd"/>
      <w:r w:rsidRPr="00923AC7">
        <w:rPr>
          <w:lang w:val="ru-RU"/>
        </w:rPr>
        <w:t xml:space="preserve">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w:t>
      </w:r>
      <w:proofErr w:type="gramStart"/>
      <w:r w:rsidRPr="00923AC7">
        <w:rPr>
          <w:lang w:val="ru-RU"/>
        </w:rPr>
        <w:t>раду  свом</w:t>
      </w:r>
      <w:proofErr w:type="gramEnd"/>
      <w:r w:rsidRPr="00923AC7">
        <w:rPr>
          <w:lang w:val="ru-RU"/>
        </w:rPr>
        <w:t xml:space="preserve">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w:t>
      </w:r>
      <w:proofErr w:type="gramStart"/>
      <w:r w:rsidRPr="00923AC7">
        <w:rPr>
          <w:lang w:val="ru-RU"/>
        </w:rPr>
        <w:t>у контакту</w:t>
      </w:r>
      <w:proofErr w:type="gramEnd"/>
      <w:r w:rsidRPr="00923AC7">
        <w:rPr>
          <w:lang w:val="ru-RU"/>
        </w:rPr>
        <w:t xml:space="preserve">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w:t>
      </w:r>
      <w:proofErr w:type="gramStart"/>
      <w:r w:rsidRPr="00923AC7">
        <w:rPr>
          <w:lang w:val="ru-RU"/>
        </w:rPr>
        <w:t>У систему</w:t>
      </w:r>
      <w:proofErr w:type="gramEnd"/>
      <w:r w:rsidRPr="00923AC7">
        <w:rPr>
          <w:lang w:val="ru-RU"/>
        </w:rPr>
        <w:t xml:space="preserve">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w:t>
      </w:r>
      <w:proofErr w:type="gramStart"/>
      <w:r w:rsidRPr="00923AC7">
        <w:rPr>
          <w:lang w:val="ru-RU"/>
        </w:rPr>
        <w:t>на месту</w:t>
      </w:r>
      <w:proofErr w:type="gramEnd"/>
      <w:r w:rsidRPr="00923AC7">
        <w:rPr>
          <w:lang w:val="ru-RU"/>
        </w:rPr>
        <w:t xml:space="preserve">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Naslov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Pasussalistom"/>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Naslov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Pasussalistom"/>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Pasussalistom"/>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Pasussalistom"/>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Pasussalistom"/>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Naslov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Pasussalistom"/>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 xml:space="preserve">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w:t>
      </w:r>
      <w:proofErr w:type="gramStart"/>
      <w:r w:rsidRPr="00923AC7">
        <w:rPr>
          <w:lang w:val="ru-RU"/>
        </w:rPr>
        <w:t>радова  у</w:t>
      </w:r>
      <w:proofErr w:type="gramEnd"/>
      <w:r w:rsidRPr="00923AC7">
        <w:rPr>
          <w:lang w:val="ru-RU"/>
        </w:rPr>
        <w:t xml:space="preserve">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w:t>
      </w:r>
      <w:proofErr w:type="gramStart"/>
      <w:r w:rsidRPr="00923AC7">
        <w:rPr>
          <w:lang w:val="ru-RU"/>
        </w:rPr>
        <w:t>и  непрекидно</w:t>
      </w:r>
      <w:proofErr w:type="gramEnd"/>
      <w:r w:rsidRPr="00923AC7">
        <w:rPr>
          <w:lang w:val="ru-RU"/>
        </w:rPr>
        <w:t xml:space="preserve"> надгледати улазак и рад у ЗП и контролисати безбедне услове за рад.  Лице у приправности мора да </w:t>
      </w:r>
      <w:proofErr w:type="gramStart"/>
      <w:r w:rsidRPr="00923AC7">
        <w:rPr>
          <w:lang w:val="ru-RU"/>
        </w:rPr>
        <w:t xml:space="preserve">обезбеди  </w:t>
      </w:r>
      <w:r w:rsidRPr="00923AC7">
        <w:rPr>
          <w:lang w:val="ru-RU"/>
        </w:rPr>
        <w:lastRenderedPageBreak/>
        <w:t>информацију</w:t>
      </w:r>
      <w:proofErr w:type="gramEnd"/>
      <w:r w:rsidRPr="00923AC7">
        <w:rPr>
          <w:lang w:val="ru-RU"/>
        </w:rPr>
        <w:t xml:space="preserve">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 xml:space="preserve">У случају да дође до промена услова рада у или изван ЗП који могу да угрозе безбедност извршиоца радова у ЗП, Лице у приправности мора да одмах </w:t>
      </w:r>
      <w:proofErr w:type="gramStart"/>
      <w:r w:rsidRPr="00923AC7">
        <w:rPr>
          <w:lang w:val="ru-RU"/>
        </w:rPr>
        <w:t>обавести  руководиоца</w:t>
      </w:r>
      <w:proofErr w:type="gramEnd"/>
      <w:r w:rsidRPr="00923AC7">
        <w:rPr>
          <w:lang w:val="ru-RU"/>
        </w:rPr>
        <w:t xml:space="preserve">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Pasussalistom"/>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Pasussalistom"/>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Pasussalistom"/>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Pasussalistom"/>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Pasussalistom"/>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Pasussalistom"/>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w:t>
      </w:r>
      <w:proofErr w:type="gramStart"/>
      <w:r w:rsidRPr="00923AC7">
        <w:rPr>
          <w:lang w:val="ru-RU"/>
        </w:rPr>
        <w:t>у складу</w:t>
      </w:r>
      <w:proofErr w:type="gramEnd"/>
      <w:r w:rsidRPr="00923AC7">
        <w:rPr>
          <w:lang w:val="ru-RU"/>
        </w:rPr>
        <w:t xml:space="preserve"> са Табелом 1;</w:t>
      </w:r>
    </w:p>
    <w:p w14:paraId="43DAF6E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w:t>
      </w:r>
      <w:proofErr w:type="gramStart"/>
      <w:r w:rsidRPr="00923AC7">
        <w:rPr>
          <w:lang w:val="ru-RU"/>
        </w:rPr>
        <w:t>преносни  детектор</w:t>
      </w:r>
      <w:proofErr w:type="gramEnd"/>
      <w:r w:rsidRPr="00923AC7">
        <w:rPr>
          <w:lang w:val="ru-RU"/>
        </w:rPr>
        <w:t xml:space="preserve">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Naslov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w:t>
      </w:r>
      <w:proofErr w:type="gramStart"/>
      <w:r w:rsidRPr="00923AC7">
        <w:rPr>
          <w:lang w:val="ru-RU"/>
        </w:rPr>
        <w:t>ископавању  су</w:t>
      </w:r>
      <w:proofErr w:type="gramEnd"/>
      <w:r w:rsidRPr="00923AC7">
        <w:rPr>
          <w:lang w:val="ru-RU"/>
        </w:rPr>
        <w:t xml:space="preserve">: </w:t>
      </w:r>
    </w:p>
    <w:p w14:paraId="13F71C05" w14:textId="77777777" w:rsidR="00923AC7" w:rsidRPr="009F4894" w:rsidRDefault="00923AC7" w:rsidP="00923AC7">
      <w:pPr>
        <w:pStyle w:val="Pasussalistom"/>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Pasussalistom"/>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w:t>
      </w:r>
      <w:proofErr w:type="gramStart"/>
      <w:r w:rsidRPr="00923AC7">
        <w:rPr>
          <w:lang w:val="ru-RU"/>
        </w:rPr>
        <w:t>у складу</w:t>
      </w:r>
      <w:proofErr w:type="gramEnd"/>
      <w:r w:rsidRPr="00923AC7">
        <w:rPr>
          <w:lang w:val="ru-RU"/>
        </w:rPr>
        <w:t xml:space="preserve">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Naslov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При раду</w:t>
      </w:r>
      <w:proofErr w:type="gramEnd"/>
      <w:r w:rsidRPr="00923AC7">
        <w:rPr>
          <w:lang w:val="ru-RU"/>
        </w:rPr>
        <w:t xml:space="preserve">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w:t>
      </w:r>
      <w:proofErr w:type="gramStart"/>
      <w:r w:rsidRPr="00923AC7">
        <w:rPr>
          <w:lang w:val="ru-RU"/>
        </w:rPr>
        <w:t>са  Шемом</w:t>
      </w:r>
      <w:proofErr w:type="gramEnd"/>
      <w:r w:rsidRPr="00923AC7">
        <w:rPr>
          <w:lang w:val="ru-RU"/>
        </w:rPr>
        <w:t xml:space="preserve"> позиционирања уређаја за мониторинг атмосфере. </w:t>
      </w:r>
    </w:p>
    <w:p w14:paraId="120E4BF4"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Уређаји  за</w:t>
      </w:r>
      <w:proofErr w:type="gramEnd"/>
      <w:r w:rsidRPr="00923AC7">
        <w:rPr>
          <w:lang w:val="ru-RU"/>
        </w:rPr>
        <w:t xml:space="preserve"> мониторинг атмосфере морају бити  калибрисани.</w:t>
      </w:r>
    </w:p>
    <w:p w14:paraId="4984849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 </w:t>
      </w:r>
      <w:proofErr w:type="gramStart"/>
      <w:r w:rsidRPr="00923AC7">
        <w:rPr>
          <w:lang w:val="ru-RU"/>
        </w:rPr>
        <w:t>Уређаји  за</w:t>
      </w:r>
      <w:proofErr w:type="gramEnd"/>
      <w:r w:rsidRPr="00923AC7">
        <w:rPr>
          <w:lang w:val="ru-RU"/>
        </w:rPr>
        <w:t xml:space="preserve">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lastRenderedPageBreak/>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w:t>
      </w:r>
      <w:proofErr w:type="gramStart"/>
      <w:r w:rsidRPr="00923AC7">
        <w:rPr>
          <w:lang w:val="ru-RU"/>
        </w:rPr>
        <w:t>у складу</w:t>
      </w:r>
      <w:proofErr w:type="gramEnd"/>
      <w:r w:rsidRPr="00923AC7">
        <w:rPr>
          <w:lang w:val="ru-RU"/>
        </w:rPr>
        <w:t xml:space="preserve"> са Техничким задатком Наручиоца.</w:t>
      </w:r>
    </w:p>
    <w:p w14:paraId="07E37F5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Запослени </w:t>
      </w:r>
      <w:proofErr w:type="gramStart"/>
      <w:r w:rsidRPr="00923AC7">
        <w:rPr>
          <w:lang w:val="ru-RU"/>
        </w:rPr>
        <w:t>Извођача  мора</w:t>
      </w:r>
      <w:proofErr w:type="gramEnd"/>
      <w:r w:rsidRPr="00923AC7">
        <w:rPr>
          <w:lang w:val="ru-RU"/>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прекорачења максимално дозвољене </w:t>
      </w:r>
      <w:proofErr w:type="gramStart"/>
      <w:r w:rsidRPr="00923AC7">
        <w:rPr>
          <w:lang w:val="ru-RU"/>
        </w:rPr>
        <w:t>концентрације  штетних</w:t>
      </w:r>
      <w:proofErr w:type="gramEnd"/>
      <w:r w:rsidRPr="00923AC7">
        <w:rPr>
          <w:lang w:val="ru-RU"/>
        </w:rPr>
        <w:t xml:space="preserve">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пада концентрације О2 </w:t>
      </w:r>
      <w:proofErr w:type="gramStart"/>
      <w:r w:rsidRPr="00923AC7">
        <w:rPr>
          <w:lang w:val="ru-RU"/>
        </w:rPr>
        <w:t>испод  20</w:t>
      </w:r>
      <w:proofErr w:type="gramEnd"/>
      <w:r w:rsidRPr="00923AC7">
        <w:rPr>
          <w:lang w:val="ru-RU"/>
        </w:rPr>
        <w:t xml:space="preserve">%, обавезна је употреба заштите дисајних органа изолацијом. </w:t>
      </w:r>
    </w:p>
    <w:p w14:paraId="2BCD897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w:t>
      </w:r>
      <w:proofErr w:type="gramStart"/>
      <w:r w:rsidRPr="00923AC7">
        <w:rPr>
          <w:lang w:val="ru-RU"/>
        </w:rPr>
        <w:t>( изнад</w:t>
      </w:r>
      <w:proofErr w:type="gramEnd"/>
      <w:r w:rsidRPr="00923AC7">
        <w:rPr>
          <w:lang w:val="ru-RU"/>
        </w:rPr>
        <w:t xml:space="preserve">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Pasussalistom"/>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Naslov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Naslov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Попис  потрошача</w:t>
      </w:r>
      <w:proofErr w:type="gramEnd"/>
      <w:r w:rsidRPr="00923AC7">
        <w:rPr>
          <w:lang w:val="ru-RU"/>
        </w:rPr>
        <w:t xml:space="preserve">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Naslov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 xml:space="preserve">Обавеза извођача радова током реализација активности на високонапонским </w:t>
      </w:r>
      <w:proofErr w:type="gramStart"/>
      <w:r w:rsidRPr="00923AC7">
        <w:rPr>
          <w:lang w:val="ru-RU"/>
        </w:rPr>
        <w:t>постројењима  и</w:t>
      </w:r>
      <w:proofErr w:type="gramEnd"/>
      <w:r w:rsidRPr="00923AC7">
        <w:rPr>
          <w:lang w:val="ru-RU"/>
        </w:rPr>
        <w:t xml:space="preserve"> рад у близини водова су:</w:t>
      </w:r>
    </w:p>
    <w:p w14:paraId="2EC4B1FE"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Изоловање  и</w:t>
      </w:r>
      <w:proofErr w:type="gramEnd"/>
      <w:r w:rsidRPr="00923AC7">
        <w:rPr>
          <w:lang w:val="ru-RU"/>
        </w:rPr>
        <w:t xml:space="preserve"> закључавање извора опасне енергије;</w:t>
      </w:r>
    </w:p>
    <w:p w14:paraId="4AED210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Pasussalistom"/>
        <w:numPr>
          <w:ilvl w:val="0"/>
          <w:numId w:val="25"/>
        </w:numPr>
        <w:ind w:left="714" w:hanging="357"/>
        <w:contextualSpacing w:val="0"/>
      </w:pPr>
      <w:proofErr w:type="gramStart"/>
      <w:r w:rsidRPr="009F4894">
        <w:t>Поставити  заштитне</w:t>
      </w:r>
      <w:proofErr w:type="gramEnd"/>
      <w:r w:rsidRPr="009F4894">
        <w:t xml:space="preserve"> преграде; </w:t>
      </w:r>
    </w:p>
    <w:p w14:paraId="684435E5"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Обезбедити  електроизолациону</w:t>
      </w:r>
      <w:proofErr w:type="gramEnd"/>
      <w:r w:rsidRPr="00923AC7">
        <w:rPr>
          <w:lang w:val="ru-RU"/>
        </w:rPr>
        <w:t xml:space="preserve">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Naslov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Pasussalistom"/>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Pasussalistom"/>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Дизаличар, сигналиста </w:t>
      </w:r>
      <w:proofErr w:type="gramStart"/>
      <w:r w:rsidRPr="00923AC7">
        <w:rPr>
          <w:lang w:val="ru-RU"/>
        </w:rPr>
        <w:t>и  везач</w:t>
      </w:r>
      <w:proofErr w:type="gramEnd"/>
      <w:r w:rsidRPr="00923AC7">
        <w:rPr>
          <w:lang w:val="ru-RU"/>
        </w:rPr>
        <w:t xml:space="preserve">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Гуртне, сајле и друга опрема која се користи за подизање и везивање терета мора </w:t>
      </w:r>
      <w:proofErr w:type="gramStart"/>
      <w:r w:rsidRPr="00923AC7">
        <w:rPr>
          <w:lang w:val="ru-RU"/>
        </w:rPr>
        <w:t>имати  читљиве</w:t>
      </w:r>
      <w:proofErr w:type="gramEnd"/>
      <w:r w:rsidRPr="00923AC7">
        <w:rPr>
          <w:lang w:val="ru-RU"/>
        </w:rPr>
        <w:t xml:space="preserve"> фабричке ознаке са подацима о носивости идр.</w:t>
      </w:r>
    </w:p>
    <w:p w14:paraId="57491A5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Забранено је </w:t>
      </w:r>
      <w:proofErr w:type="gramStart"/>
      <w:r w:rsidRPr="00923AC7">
        <w:rPr>
          <w:lang w:val="ru-RU"/>
        </w:rPr>
        <w:t>коришћење  гуртне</w:t>
      </w:r>
      <w:proofErr w:type="gramEnd"/>
      <w:r w:rsidRPr="00923AC7">
        <w:rPr>
          <w:lang w:val="ru-RU"/>
        </w:rPr>
        <w:t>,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да је обучен за управљање дизалицом уз </w:t>
      </w:r>
      <w:proofErr w:type="gramStart"/>
      <w:r w:rsidRPr="00923AC7">
        <w:rPr>
          <w:lang w:val="ru-RU"/>
        </w:rPr>
        <w:t>одговарајући  важећи</w:t>
      </w:r>
      <w:proofErr w:type="gramEnd"/>
      <w:r w:rsidRPr="00923AC7">
        <w:rPr>
          <w:lang w:val="ru-RU"/>
        </w:rPr>
        <w:t xml:space="preserve"> сертификат</w:t>
      </w:r>
    </w:p>
    <w:p w14:paraId="3734E909"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 xml:space="preserve">Е је да се израде и потпишу документа интерни преглед опреме за подизање и премештање </w:t>
      </w:r>
      <w:proofErr w:type="gramStart"/>
      <w:r w:rsidRPr="00923AC7">
        <w:rPr>
          <w:lang w:val="ru-RU"/>
        </w:rPr>
        <w:t>терета,…</w:t>
      </w:r>
      <w:proofErr w:type="gramEnd"/>
      <w:r w:rsidRPr="00923AC7">
        <w:rPr>
          <w:lang w:val="ru-RU"/>
        </w:rPr>
        <w:t>)</w:t>
      </w:r>
    </w:p>
    <w:p w14:paraId="480596BE" w14:textId="77777777" w:rsidR="00923AC7" w:rsidRPr="00730EC3" w:rsidRDefault="00923AC7" w:rsidP="001D0EFB">
      <w:pPr>
        <w:pStyle w:val="Naslov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Naslov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Naslov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Naslov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Naslov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w:t>
      </w:r>
      <w:proofErr w:type="gramStart"/>
      <w:r w:rsidRPr="00923AC7">
        <w:rPr>
          <w:lang w:val="ru-RU"/>
        </w:rPr>
        <w:t>у  току</w:t>
      </w:r>
      <w:proofErr w:type="gramEnd"/>
      <w:r w:rsidRPr="00923AC7">
        <w:rPr>
          <w:lang w:val="ru-RU"/>
        </w:rPr>
        <w:t xml:space="preserve">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w:t>
      </w:r>
    </w:p>
    <w:p w14:paraId="50D46957" w14:textId="00168414" w:rsidR="00923AC7" w:rsidRPr="00923AC7" w:rsidRDefault="00923AC7" w:rsidP="00306A90">
      <w:pPr>
        <w:pStyle w:val="Naslov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w:t>
      </w:r>
      <w:proofErr w:type="gramStart"/>
      <w:r w:rsidRPr="00923AC7">
        <w:rPr>
          <w:lang w:val="ru-RU"/>
        </w:rPr>
        <w:t>/  секундарним</w:t>
      </w:r>
      <w:proofErr w:type="gramEnd"/>
      <w:r w:rsidRPr="00923AC7">
        <w:rPr>
          <w:lang w:val="ru-RU"/>
        </w:rPr>
        <w:t xml:space="preserve">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Pasussalistom"/>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Сваки генерисани отпад </w:t>
      </w:r>
      <w:proofErr w:type="gramStart"/>
      <w:r w:rsidRPr="00923AC7">
        <w:rPr>
          <w:lang w:val="ru-RU"/>
        </w:rPr>
        <w:t>на месту</w:t>
      </w:r>
      <w:proofErr w:type="gramEnd"/>
      <w:r w:rsidRPr="00923AC7">
        <w:rPr>
          <w:lang w:val="ru-RU"/>
        </w:rPr>
        <w:t xml:space="preserve">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90ACDF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радова у обавези је да разврстава неопаснан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B942119" w14:textId="3F711C66" w:rsidR="00923AC7" w:rsidRPr="007D0FB7" w:rsidRDefault="00923AC7" w:rsidP="007D0FB7">
      <w:pPr>
        <w:pStyle w:val="Pasussalistom"/>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Pasussalistom"/>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w:t>
      </w:r>
      <w:proofErr w:type="gramStart"/>
      <w:r w:rsidRPr="00923AC7">
        <w:rPr>
          <w:lang w:val="ru-RU"/>
        </w:rPr>
        <w:t>потписује</w:t>
      </w:r>
      <w:proofErr w:type="gramEnd"/>
      <w:r w:rsidRPr="00923AC7">
        <w:rPr>
          <w:lang w:val="ru-RU"/>
        </w:rPr>
        <w:t xml:space="preserve">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w:t>
      </w:r>
      <w:proofErr w:type="gramStart"/>
      <w:r w:rsidRPr="00923AC7">
        <w:rPr>
          <w:lang w:val="ru-RU"/>
        </w:rPr>
        <w:t>у бокс</w:t>
      </w:r>
      <w:proofErr w:type="gramEnd"/>
      <w:r w:rsidRPr="00923AC7">
        <w:rPr>
          <w:lang w:val="ru-RU"/>
        </w:rPr>
        <w:t xml:space="preserve">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 xml:space="preserve">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6A5FBAA" w14:textId="231C2080"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Земљиште из ископа контаминирано опасним материјама се третира као опасан отпад и са њим се поступа </w:t>
      </w:r>
      <w:proofErr w:type="gramStart"/>
      <w:r w:rsidRPr="00923AC7">
        <w:rPr>
          <w:lang w:val="ru-RU"/>
        </w:rPr>
        <w:t>у складу</w:t>
      </w:r>
      <w:proofErr w:type="gramEnd"/>
      <w:r w:rsidRPr="00923AC7">
        <w:rPr>
          <w:lang w:val="ru-RU"/>
        </w:rPr>
        <w:t xml:space="preserve"> законима и прописима РС којима се регулише управљање отпадом.</w:t>
      </w:r>
    </w:p>
    <w:p w14:paraId="4D7C44BD" w14:textId="77777777" w:rsidR="00923AC7" w:rsidRPr="005A5E27" w:rsidRDefault="00923AC7" w:rsidP="00C25370">
      <w:pPr>
        <w:pStyle w:val="Naslov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Управљање отпадним водама мора бити </w:t>
      </w:r>
      <w:proofErr w:type="gramStart"/>
      <w:r w:rsidRPr="00923AC7">
        <w:rPr>
          <w:lang w:val="ru-RU"/>
        </w:rPr>
        <w:t>у складу</w:t>
      </w:r>
      <w:proofErr w:type="gramEnd"/>
      <w:r w:rsidRPr="00923AC7">
        <w:rPr>
          <w:lang w:val="ru-RU"/>
        </w:rPr>
        <w:t xml:space="preserve">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w:t>
      </w:r>
      <w:proofErr w:type="gramStart"/>
      <w:r w:rsidRPr="00923AC7">
        <w:rPr>
          <w:lang w:val="ru-RU"/>
        </w:rPr>
        <w:t>на законом</w:t>
      </w:r>
      <w:proofErr w:type="gramEnd"/>
      <w:r w:rsidRPr="00923AC7">
        <w:rPr>
          <w:lang w:val="ru-RU"/>
        </w:rPr>
        <w:t xml:space="preserve">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Користити воду најнижег прихватљивог </w:t>
      </w:r>
      <w:proofErr w:type="gramStart"/>
      <w:r w:rsidRPr="00923AC7">
        <w:rPr>
          <w:lang w:val="ru-RU"/>
        </w:rPr>
        <w:t>квалитета</w:t>
      </w:r>
      <w:proofErr w:type="gramEnd"/>
      <w:r w:rsidRPr="00923AC7">
        <w:rPr>
          <w:lang w:val="ru-RU"/>
        </w:rPr>
        <w:t xml:space="preserve"> где је то могуће; </w:t>
      </w:r>
    </w:p>
    <w:p w14:paraId="301FF18C" w14:textId="347FF582"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 </w:t>
      </w:r>
    </w:p>
    <w:p w14:paraId="54826478" w14:textId="77777777" w:rsidR="00923AC7" w:rsidRPr="00730EC3" w:rsidRDefault="00923AC7" w:rsidP="00E725CF">
      <w:pPr>
        <w:pStyle w:val="Naslov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w:t>
      </w:r>
      <w:proofErr w:type="gramStart"/>
      <w:r w:rsidRPr="00923AC7">
        <w:rPr>
          <w:lang w:val="ru-RU"/>
        </w:rPr>
        <w:t>у складу</w:t>
      </w:r>
      <w:proofErr w:type="gramEnd"/>
      <w:r w:rsidRPr="00923AC7">
        <w:rPr>
          <w:lang w:val="ru-RU"/>
        </w:rPr>
        <w:t xml:space="preserve">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w:t>
      </w:r>
      <w:proofErr w:type="gramStart"/>
      <w:r w:rsidRPr="00923AC7">
        <w:rPr>
          <w:lang w:val="ru-RU"/>
        </w:rPr>
        <w:t>у раду</w:t>
      </w:r>
      <w:proofErr w:type="gramEnd"/>
      <w:r w:rsidRPr="00923AC7">
        <w:rPr>
          <w:lang w:val="ru-RU"/>
        </w:rPr>
        <w:t xml:space="preserve">,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Pasussalistom"/>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Pasussalistom"/>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Pasussalistom"/>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Pasussalistom"/>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Pasussalistom"/>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Naslov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Уколико је за реализацију радова потребно вршити ископавање земље, пре отпочињања било каквог ископа обезбедити Извештај </w:t>
      </w:r>
      <w:proofErr w:type="gramStart"/>
      <w:r w:rsidRPr="00923AC7">
        <w:rPr>
          <w:lang w:val="ru-RU"/>
        </w:rPr>
        <w:t>о ,</w:t>
      </w:r>
      <w:proofErr w:type="gramEnd"/>
      <w:r w:rsidRPr="00923AC7">
        <w:rPr>
          <w:lang w:val="ru-RU"/>
        </w:rPr>
        <w:t>,0“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Naslov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Naslov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Zaglavljestranice"/>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Zaglavljestranice"/>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45932"/>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6171F8"/>
    <w:pPr>
      <w:tabs>
        <w:tab w:val="left" w:pos="660"/>
        <w:tab w:val="right" w:leader="dot" w:pos="10195"/>
      </w:tabs>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PasussalistomChar"/>
    <w:uiPriority w:val="99"/>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Temakomentara">
    <w:name w:val="annotation subject"/>
    <w:basedOn w:val="Tekstkomentara"/>
    <w:next w:val="Tekstkomentara"/>
    <w:link w:val="TemakomentaraChar"/>
    <w:uiPriority w:val="99"/>
    <w:semiHidden/>
    <w:unhideWhenUsed/>
    <w:rsid w:val="00650121"/>
    <w:rPr>
      <w:b/>
      <w:bCs/>
    </w:rPr>
  </w:style>
  <w:style w:type="character" w:customStyle="1" w:styleId="TemakomentaraChar">
    <w:name w:val="Tema komentara Char"/>
    <w:basedOn w:val="TekstkomentaraChar"/>
    <w:link w:val="Temakomentara"/>
    <w:uiPriority w:val="99"/>
    <w:semiHidden/>
    <w:rsid w:val="00650121"/>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84369E"/>
    <w:rPr>
      <w:color w:val="800080" w:themeColor="followedHyperlink"/>
      <w:u w:val="single"/>
    </w:rPr>
  </w:style>
  <w:style w:type="character" w:customStyle="1" w:styleId="PasussalistomChar">
    <w:name w:val="Pasus sa listom Char"/>
    <w:aliases w:val="---- Char,Liste 1 Char,List Paragraph1 Char,Use Case List Paragraph Char,Heading2 Char,Colorful List - Accent 11 Char,Bullet List Char,YC Bulet Char,lp1 Char,numbered Char,FooterText Char,Paragraphe de liste1 Char,列出段落 Char"/>
    <w:link w:val="Pasussalistom"/>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www.w3.org/XML/1998/namespace"/>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b3ef1202-6da4-439b-bd9c-0f518e8f8abc"/>
  </ds:schemaRefs>
</ds:datastoreItem>
</file>

<file path=customXml/itemProps4.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D24617-DBB2-4E4E-9BDE-03FD47E03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8280</Words>
  <Characters>47202</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Ivana Zec</cp:lastModifiedBy>
  <cp:revision>2</cp:revision>
  <cp:lastPrinted>2017-05-31T11:13:00Z</cp:lastPrinted>
  <dcterms:created xsi:type="dcterms:W3CDTF">2026-02-04T09:45:00Z</dcterms:created>
  <dcterms:modified xsi:type="dcterms:W3CDTF">2026-02-04T09:45:00Z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